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1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2853690</wp:posOffset>
                </wp:positionH>
                <wp:positionV relativeFrom="paragraph">
                  <wp:posOffset>-41909</wp:posOffset>
                </wp:positionV>
                <wp:extent cx="3219450" cy="2093595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093595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C751D7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b w:val="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3109460" w:rsidRPr="000000-1">
                              <w:rPr>
                                <w:b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Министру культуры</w:t>
                            </w:r>
                          </w:p>
                          <w:p w:rsidR="00000000" w:rsidDel="00000000" w:rsidP="00C751D7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b w:val="0"/>
                                <w:w w:val="100"/>
                                <w:position w:val="-1"/>
                                <w:sz w:val="26"/>
                                <w:szCs w:val="26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062615" w:rsidRPr="12847170">
                              <w:rPr>
                                <w:b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 Тульской области</w:t>
                            </w:r>
                            <w:r w:rsidDel="000000-1" w:rsidR="13062615" w:rsidRPr="000000-1">
                              <w:rPr>
                                <w:b w:val="1"/>
                                <w:w w:val="100"/>
                                <w:position w:val="-1"/>
                                <w:sz w:val="26"/>
                                <w:szCs w:val="26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C751D7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="-101" w:leftChars="-1" w:rightChars="0" w:firstLine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062615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C751D7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b w:val="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3109460" w:rsidRPr="000000-1">
                              <w:rPr>
                                <w:b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Рыбкиной</w:t>
                            </w:r>
                            <w:r w:rsidDel="000000-1" w:rsidR="13062615" w:rsidRPr="02165725">
                              <w:rPr>
                                <w:b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 xml:space="preserve"> </w:t>
                            </w:r>
                            <w:r w:rsidDel="000000-1" w:rsidR="13062615" w:rsidRPr="05842030">
                              <w:rPr>
                                <w:b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Т.В.</w:t>
                            </w:r>
                          </w:p>
                          <w:p w:rsidR="00000000" w:rsidDel="00000000" w:rsidP="00C751D7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b w:val="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062615" w:rsidRPr="05842030">
                              <w:rPr>
                                <w:b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4737802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2853690</wp:posOffset>
                </wp:positionH>
                <wp:positionV relativeFrom="paragraph">
                  <wp:posOffset>-41909</wp:posOffset>
                </wp:positionV>
                <wp:extent cx="3219450" cy="209359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9450" cy="20935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-441959</wp:posOffset>
                </wp:positionH>
                <wp:positionV relativeFrom="paragraph">
                  <wp:posOffset>-634</wp:posOffset>
                </wp:positionV>
                <wp:extent cx="2695575" cy="200025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00025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C751D7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b w:val="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062615" w:rsidRPr="05842030">
                              <w:rPr>
                                <w:b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4143190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-441959</wp:posOffset>
                </wp:positionH>
                <wp:positionV relativeFrom="paragraph">
                  <wp:posOffset>-634</wp:posOffset>
                </wp:positionV>
                <wp:extent cx="2695575" cy="20002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5575" cy="2000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Дистанционный план работы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Уважаемая Татьяна Вячеславовна!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Комитет по культуре администрации муниципального образования город Новомосковск направляет дистанционный план работы учреждений культуры.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Приложение: на 3 л. в 1 экз.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2.0" w:type="dxa"/>
        <w:jc w:val="left"/>
        <w:tblInd w:w="0.0" w:type="dxa"/>
        <w:tblLayout w:type="fixed"/>
        <w:tblLook w:val="0000"/>
      </w:tblPr>
      <w:tblGrid>
        <w:gridCol w:w="4856"/>
        <w:gridCol w:w="4856"/>
        <w:tblGridChange w:id="0">
          <w:tblGrid>
            <w:gridCol w:w="4856"/>
            <w:gridCol w:w="4856"/>
          </w:tblGrid>
        </w:tblGridChange>
      </w:tblGrid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Председатель комитета по культуре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Е.В. Плашенкова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1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исп. Меркуль Анастасия Александровна,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1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инструктор комитета по культуре,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1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тел. 8(48762)6-55-97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План работы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учреждений культуры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муниципального образования город Новомосковск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(дистанционный)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0"/>
        <w:gridCol w:w="2334"/>
        <w:gridCol w:w="3401"/>
        <w:gridCol w:w="3226"/>
        <w:tblGridChange w:id="0">
          <w:tblGrid>
            <w:gridCol w:w="610"/>
            <w:gridCol w:w="2334"/>
            <w:gridCol w:w="3401"/>
            <w:gridCol w:w="322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Наименование учреждения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Информация о дистанционной форме работы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Размещение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МБУК «Новомосковская библиотечная система»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Информация о компании ЛитРес (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www.litres.ru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), её услугах, а также список книг, уже приобретенных для читателей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http://www.nmosk-lib.ru/uslugi/elektronnye-knigi/index.php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МБУК «Новомосковская библиотечная система»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преддверии 90-летия со дня основания Новомосковска МБУК «Новомосковская библиотечная система» предлагает полнотекстовые оцифрованные издания, посвящённые природе, истории, экономике, культуре нашего города.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http://www.nmosk-lib.ru/information_resources/otsifrovannye-izdaniya/sections-list.php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МБУК «Новомосковская библиотечная система»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МБУК «Новомосковская библиотечная система» предлагает познакомиться с проектом «Библиотекари читают вслух. Сказки народов России» и прослушать онлайн прочитанные сказки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http://www.nmosk-lib.ru/information_resources/proekty/bibliotekari-chitayut-vslukh/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МБУК «Дом культуры «Гипсовый»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Размещение на сайте Дома культуры «Гипсовый» и в сети интернет ссылки для просмотра Юбилейного концерта Народного ансамбля танца «Дружба»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http://dkgips.ru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https://www.youtube.com/channel/UC84dybcPKtTAUm-nDbPdHUQ?view_as=subscriber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https://vk.com/dk_gipsoviy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МБУК «Дом культуры «Гипсовый»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 марта в 12.00 прямой эфир занятий «Йога для взрослых», запись которого можно будет посмотреть на сайте учреждения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http://dkgips.ru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https://www.youtube.com/channel/UC84dybcPKtTAUm-nDbPdHUQ?view_as=subscriber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https://vk.com/dk_gipsoviy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МБУК «Дом культуры «Гипсовый»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26 марта в 11.00 прямой эфир мастер-класса декоративно-прикладного творчества, запись которого можно будет посмотреть на сайте учреждения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http://dkgips.ru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https://www.youtube.com/channel/UC84dybcPKtTAUm-nDbPdHUQ?view_as=subscriber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https://vk.com/dk_gipsoviy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МБУК «Дом культуры «Гипсовый»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31 марта размещение на сайте Дома культуры «Гипсовый» виртуальной экскурсии «Танцы народов мира»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http://dkgips.ru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https://www.youtube.com/channel/UC84dybcPKtTAUm-nDbPdHUQ?view_as=subscriber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https://vk.com/dk_gipsoviy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МБУК «Дом культуры «Гипсовый»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апреля в 11.00 прямой эфир мастер-класса декоративно-прикладного творчества, запись которого можно будет посмотреть на сайте учреждения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http://dkgips.ru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https://www.youtube.com/channel/UC84dybcPKtTAUm-nDbPdHUQ?view_as=subscriber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https://vk.com/dk_gipsoviy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МБУК «Дом культуры «Гипсовый»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апреля в 11.00 прямой эфир мастер-класса декоративно-прикладного творчества, запись которого можно будет посмотреть на сайте учреждения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http://dkgips.ru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https://www.youtube.com/channel/UC84dybcPKtTAUm-nDbPdHUQ?view_as=subscriber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https://vk.com/dk_gipsoviy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МБУК «Объединение «Новомосковский историко-художественный музей»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Размещение информации об интересных экспонатах экспозиций, интересных событиях в истории города, знаменитых земляках и т.д.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http://museum-nmsk.ru/news/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77cc"/>
                  <w:sz w:val="28"/>
                  <w:szCs w:val="28"/>
                  <w:highlight w:val="white"/>
                  <w:u w:val="single"/>
                  <w:vertAlign w:val="baseline"/>
                  <w:rtl w:val="0"/>
                </w:rPr>
                <w:t xml:space="preserve">https://vk.com/away.php?to=https%3A%2F%2Finstagram.com%2Fmuseum.nmsk%3Figshid%3D19opewfmj1p2a&amp;cc_key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=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МБУК «Объединение «Новомосковский историко-художественный музей»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Виртуальное посещение выставки «Новомосковск в лицах»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http://museum-nmsk.ru/news/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77cc"/>
                  <w:sz w:val="28"/>
                  <w:szCs w:val="28"/>
                  <w:highlight w:val="white"/>
                  <w:u w:val="single"/>
                  <w:vertAlign w:val="baseline"/>
                  <w:rtl w:val="0"/>
                </w:rPr>
                <w:t xml:space="preserve">https://vk.com/away.php?to=https%3A%2F%2Finstagram.com%2Fmuseum.nmsk%3Figshid%3D19opewfmj1p2a&amp;cc_key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МБУК «Объединение «Новомосковский историко-художественный музей»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Ежедневная рубрика «Это интересно знать» об экспонатах музея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http://museum-nmsk.ru/news/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77cc"/>
                  <w:sz w:val="28"/>
                  <w:szCs w:val="28"/>
                  <w:highlight w:val="white"/>
                  <w:u w:val="single"/>
                  <w:vertAlign w:val="baseline"/>
                  <w:rtl w:val="0"/>
                </w:rPr>
                <w:t xml:space="preserve">https://vk.com/away.php?to=https%3A%2F%2Finstagram.com%2Fmuseum.nmsk%3Figshid%3D19opewfmj1p2a&amp;cc_key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53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k.com/dk_gipsoviy" TargetMode="External"/><Relationship Id="rId22" Type="http://schemas.openxmlformats.org/officeDocument/2006/relationships/hyperlink" Target="https://www.youtube.com/channel/UC84dybcPKtTAUm-nDbPdHUQ?view_as=subscriber" TargetMode="External"/><Relationship Id="rId21" Type="http://schemas.openxmlformats.org/officeDocument/2006/relationships/hyperlink" Target="http://dkgips.ru" TargetMode="External"/><Relationship Id="rId24" Type="http://schemas.openxmlformats.org/officeDocument/2006/relationships/hyperlink" Target="http://dkgips.ru" TargetMode="External"/><Relationship Id="rId23" Type="http://schemas.openxmlformats.org/officeDocument/2006/relationships/hyperlink" Target="https://vk.com/dk_gipsoviy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nmosk-lib.ru/uslugi/elektronnye-knigi/index.php" TargetMode="External"/><Relationship Id="rId26" Type="http://schemas.openxmlformats.org/officeDocument/2006/relationships/hyperlink" Target="https://vk.com/dk_gipsoviy" TargetMode="External"/><Relationship Id="rId25" Type="http://schemas.openxmlformats.org/officeDocument/2006/relationships/hyperlink" Target="https://www.youtube.com/channel/UC84dybcPKtTAUm-nDbPdHUQ?view_as=subscriber" TargetMode="External"/><Relationship Id="rId28" Type="http://schemas.openxmlformats.org/officeDocument/2006/relationships/hyperlink" Target="https://www.youtube.com/channel/UC84dybcPKtTAUm-nDbPdHUQ?view_as=subscriber" TargetMode="External"/><Relationship Id="rId27" Type="http://schemas.openxmlformats.org/officeDocument/2006/relationships/hyperlink" Target="http://dkgips.ru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29" Type="http://schemas.openxmlformats.org/officeDocument/2006/relationships/hyperlink" Target="https://vk.com/dk_gipsoviy" TargetMode="External"/><Relationship Id="rId7" Type="http://schemas.openxmlformats.org/officeDocument/2006/relationships/image" Target="media/image2.png"/><Relationship Id="rId8" Type="http://schemas.openxmlformats.org/officeDocument/2006/relationships/hyperlink" Target="http://www.litres.ru" TargetMode="External"/><Relationship Id="rId31" Type="http://schemas.openxmlformats.org/officeDocument/2006/relationships/hyperlink" Target="https://vk.com/away.php?to=https%3A%2F%2Finstagram.com%2Fmuseum.nmsk%3Figshid%3D19opewfmj1p2a&amp;cc_key" TargetMode="External"/><Relationship Id="rId30" Type="http://schemas.openxmlformats.org/officeDocument/2006/relationships/hyperlink" Target="http://museum-nmsk.ru/news/" TargetMode="External"/><Relationship Id="rId11" Type="http://schemas.openxmlformats.org/officeDocument/2006/relationships/hyperlink" Target="http://www.nmosk-lib.ru/information_resources/proekty/bibliotekari-chitayut-vslukh/" TargetMode="External"/><Relationship Id="rId33" Type="http://schemas.openxmlformats.org/officeDocument/2006/relationships/hyperlink" Target="https://vk.com/away.php?to=https%3A%2F%2Finstagram.com%2Fmuseum.nmsk%3Figshid%3D19opewfmj1p2a&amp;cc_key" TargetMode="External"/><Relationship Id="rId10" Type="http://schemas.openxmlformats.org/officeDocument/2006/relationships/hyperlink" Target="http://www.nmosk-lib.ru/information_resources/otsifrovannye-izdaniya/sections-list.php" TargetMode="External"/><Relationship Id="rId32" Type="http://schemas.openxmlformats.org/officeDocument/2006/relationships/hyperlink" Target="http://museum-nmsk.ru/news/" TargetMode="External"/><Relationship Id="rId13" Type="http://schemas.openxmlformats.org/officeDocument/2006/relationships/hyperlink" Target="https://www.youtube.com/channel/UC84dybcPKtTAUm-nDbPdHUQ?view_as=subscriber" TargetMode="External"/><Relationship Id="rId35" Type="http://schemas.openxmlformats.org/officeDocument/2006/relationships/hyperlink" Target="https://vk.com/away.php?to=https%3A%2F%2Finstagram.com%2Fmuseum.nmsk%3Figshid%3D19opewfmj1p2a&amp;cc_key" TargetMode="External"/><Relationship Id="rId12" Type="http://schemas.openxmlformats.org/officeDocument/2006/relationships/hyperlink" Target="http://dkgips.ru" TargetMode="External"/><Relationship Id="rId34" Type="http://schemas.openxmlformats.org/officeDocument/2006/relationships/hyperlink" Target="http://museum-nmsk.ru/news/" TargetMode="External"/><Relationship Id="rId15" Type="http://schemas.openxmlformats.org/officeDocument/2006/relationships/hyperlink" Target="http://dkgips.ru" TargetMode="External"/><Relationship Id="rId14" Type="http://schemas.openxmlformats.org/officeDocument/2006/relationships/hyperlink" Target="https://vk.com/dk_gipsoviy" TargetMode="External"/><Relationship Id="rId17" Type="http://schemas.openxmlformats.org/officeDocument/2006/relationships/hyperlink" Target="https://vk.com/dk_gipsoviy" TargetMode="External"/><Relationship Id="rId16" Type="http://schemas.openxmlformats.org/officeDocument/2006/relationships/hyperlink" Target="https://www.youtube.com/channel/UC84dybcPKtTAUm-nDbPdHUQ?view_as=subscriber" TargetMode="External"/><Relationship Id="rId19" Type="http://schemas.openxmlformats.org/officeDocument/2006/relationships/hyperlink" Target="https://www.youtube.com/channel/UC84dybcPKtTAUm-nDbPdHUQ?view_as=subscriber" TargetMode="External"/><Relationship Id="rId18" Type="http://schemas.openxmlformats.org/officeDocument/2006/relationships/hyperlink" Target="http://dkgip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